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F68B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5D0FF68C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0FF6B5" wp14:editId="5D0FF6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F6B7" w14:textId="77777777" w:rsidR="00B61EAB" w:rsidRDefault="00B61EAB" w:rsidP="00B61EAB"/>
                          <w:p w14:paraId="5D0FF6B8" w14:textId="77777777" w:rsidR="00B61EAB" w:rsidRDefault="00B61EAB" w:rsidP="00B61EAB"/>
                          <w:p w14:paraId="5D0FF6B9" w14:textId="77777777" w:rsidR="00B61EAB" w:rsidRDefault="00B61EAB" w:rsidP="00B61EAB"/>
                          <w:p w14:paraId="5D0FF6BA" w14:textId="77777777"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D0FF6BB" w14:textId="77777777"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D0FF68D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F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1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5D0FF692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D0FF693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5D0FF694" w14:textId="3DFCD0B9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564770" w:rsidRPr="00564770">
        <w:rPr>
          <w:rFonts w:ascii="Arial" w:eastAsia="Arial Unicode MS" w:hAnsi="Arial" w:cs="Arial"/>
          <w:b/>
          <w:sz w:val="20"/>
          <w:szCs w:val="20"/>
        </w:rPr>
        <w:t>Odnowienie klasy 5-letniej statku „Baltica”</w:t>
      </w:r>
      <w:r w:rsidRPr="007A7EB0">
        <w:rPr>
          <w:rFonts w:ascii="Arial" w:eastAsia="Arial Unicode MS" w:hAnsi="Arial" w:cs="Arial"/>
          <w:b/>
          <w:sz w:val="20"/>
          <w:szCs w:val="20"/>
        </w:rPr>
        <w:t>”</w:t>
      </w:r>
    </w:p>
    <w:p w14:paraId="5D0FF695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5D0FF696" w14:textId="5387BB0A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564770">
        <w:rPr>
          <w:rFonts w:ascii="Arial" w:hAnsi="Arial" w:cs="Arial"/>
          <w:sz w:val="20"/>
          <w:szCs w:val="20"/>
        </w:rPr>
        <w:t>(</w:t>
      </w:r>
      <w:bookmarkStart w:id="0" w:name="_GoBack"/>
      <w:bookmarkEnd w:id="0"/>
      <w:r w:rsidR="00564770" w:rsidRPr="00564770">
        <w:rPr>
          <w:rFonts w:ascii="Arial" w:hAnsi="Arial" w:cs="Arial"/>
          <w:sz w:val="20"/>
          <w:szCs w:val="20"/>
        </w:rPr>
        <w:t>tekst jednolity Dz. U. z 2017 r. poz. 1579 z późn. zm.)</w:t>
      </w:r>
    </w:p>
    <w:p w14:paraId="5D0FF697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5D0FF698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5D0FF699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5D0FF69A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5D0FF69B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5D0FF69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5D0FF69D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5D0FF69E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5D0FF69F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5D0FF6A0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5D0FF6A1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D0FF6A2" w14:textId="77777777"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5D0FF6A3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5D0FF6A4" w14:textId="77777777"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4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5D0FF6A5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5D0FF6A6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5D0FF6A8" w14:textId="7777777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7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5D0FF6AB" w14:textId="7777777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9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A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5D0FF6AF" w14:textId="7777777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C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D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E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5D0FF6B3" w14:textId="7777777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0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1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2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D0FF6B4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564770"/>
    <w:rsid w:val="007A7EB0"/>
    <w:rsid w:val="007E6CE1"/>
    <w:rsid w:val="00B61EAB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F68B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5</cp:revision>
  <dcterms:created xsi:type="dcterms:W3CDTF">2016-11-25T08:18:00Z</dcterms:created>
  <dcterms:modified xsi:type="dcterms:W3CDTF">2018-01-12T11:18:00Z</dcterms:modified>
</cp:coreProperties>
</file>